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C6" w:rsidRPr="00DF7595" w:rsidRDefault="007C3CC6" w:rsidP="00F17B0A">
      <w:pPr>
        <w:jc w:val="center"/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</w:pPr>
      <w:r w:rsidRPr="00DF7595"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  <w:t>Fac-simile di Designazione Tutor per il periodo di prova del personale docente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F17B0A">
      <w:pPr>
        <w:ind w:firstLine="284"/>
        <w:jc w:val="center"/>
        <w:rPr>
          <w:rFonts w:ascii="Arial" w:hAnsi="Arial" w:cs="Arial"/>
          <w:i/>
          <w:kern w:val="0"/>
          <w:sz w:val="16"/>
          <w:szCs w:val="16"/>
        </w:rPr>
      </w:pPr>
      <w:r w:rsidRPr="00DD2CD0">
        <w:rPr>
          <w:rFonts w:ascii="Arial" w:hAnsi="Arial" w:cs="Arial"/>
          <w:i/>
          <w:kern w:val="0"/>
          <w:sz w:val="16"/>
          <w:szCs w:val="16"/>
        </w:rPr>
        <w:t>(Intestazione dell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Istituzione Scolastica)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592957" w:rsidP="00F17B0A">
      <w:pPr>
        <w:tabs>
          <w:tab w:val="left" w:pos="6096"/>
        </w:tabs>
        <w:jc w:val="center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Prot. n. .....................</w:t>
      </w:r>
      <w:r w:rsidR="007C3CC6" w:rsidRPr="00DD2CD0">
        <w:rPr>
          <w:rFonts w:ascii="Arial" w:hAnsi="Arial" w:cs="Arial"/>
          <w:kern w:val="0"/>
          <w:sz w:val="16"/>
          <w:szCs w:val="16"/>
        </w:rPr>
        <w:t xml:space="preserve">................, </w:t>
      </w:r>
      <w:r w:rsidR="007C3CC6" w:rsidRPr="00DD2CD0">
        <w:rPr>
          <w:rFonts w:ascii="Arial" w:hAnsi="Arial" w:cs="Arial"/>
          <w:i/>
          <w:kern w:val="0"/>
          <w:sz w:val="16"/>
          <w:szCs w:val="16"/>
        </w:rPr>
        <w:t>(data)</w:t>
      </w:r>
      <w:r w:rsidR="007C3CC6" w:rsidRPr="00DD2CD0">
        <w:rPr>
          <w:rFonts w:ascii="Arial" w:hAnsi="Arial" w:cs="Arial"/>
          <w:kern w:val="0"/>
          <w:sz w:val="16"/>
          <w:szCs w:val="16"/>
        </w:rPr>
        <w:t xml:space="preserve"> ................................</w:t>
      </w:r>
    </w:p>
    <w:p w:rsidR="007C3CC6" w:rsidRPr="00DD2CD0" w:rsidRDefault="007C3CC6" w:rsidP="00F17B0A">
      <w:pPr>
        <w:tabs>
          <w:tab w:val="left" w:pos="5954"/>
        </w:tabs>
        <w:ind w:firstLine="284"/>
        <w:rPr>
          <w:rFonts w:ascii="Arial" w:hAnsi="Arial" w:cs="Arial"/>
          <w:kern w:val="0"/>
          <w:sz w:val="16"/>
          <w:szCs w:val="16"/>
        </w:rPr>
      </w:pPr>
    </w:p>
    <w:p w:rsidR="00592957" w:rsidRPr="00DD2CD0" w:rsidRDefault="00592957" w:rsidP="00F17B0A">
      <w:pPr>
        <w:tabs>
          <w:tab w:val="left" w:pos="5954"/>
        </w:tabs>
        <w:ind w:firstLine="284"/>
        <w:rPr>
          <w:rFonts w:ascii="Arial" w:hAnsi="Arial" w:cs="Arial"/>
          <w:kern w:val="0"/>
          <w:sz w:val="16"/>
          <w:szCs w:val="16"/>
        </w:rPr>
      </w:pPr>
      <w:bookmarkStart w:id="0" w:name="_GoBack"/>
      <w:bookmarkEnd w:id="0"/>
    </w:p>
    <w:p w:rsidR="007C3CC6" w:rsidRPr="00DD2CD0" w:rsidRDefault="007C3CC6" w:rsidP="00F17B0A">
      <w:pPr>
        <w:tabs>
          <w:tab w:val="left" w:pos="-1985"/>
          <w:tab w:val="left" w:pos="4820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Al prof. ....................................................</w:t>
      </w:r>
    </w:p>
    <w:p w:rsidR="007C3CC6" w:rsidRPr="00DD2CD0" w:rsidRDefault="007C3CC6" w:rsidP="00F17B0A">
      <w:pPr>
        <w:tabs>
          <w:tab w:val="left" w:pos="-1985"/>
          <w:tab w:val="left" w:pos="5103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in servizio presso questa istituzione scolastica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592957" w:rsidRPr="00DD2CD0" w:rsidRDefault="00592957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Secondo quanto previsto dall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art. 12 del Decreto Miur del 27/10/2015 n. 850, avendo , sentito il p</w:t>
      </w:r>
      <w:r w:rsidRPr="00DD2CD0">
        <w:rPr>
          <w:rFonts w:ascii="Arial" w:hAnsi="Arial" w:cs="Arial"/>
          <w:kern w:val="0"/>
          <w:sz w:val="16"/>
          <w:szCs w:val="16"/>
        </w:rPr>
        <w:t>a</w:t>
      </w:r>
      <w:r w:rsidRPr="00DD2CD0">
        <w:rPr>
          <w:rFonts w:ascii="Arial" w:hAnsi="Arial" w:cs="Arial"/>
          <w:kern w:val="0"/>
          <w:sz w:val="16"/>
          <w:szCs w:val="16"/>
        </w:rPr>
        <w:t>rere del collegio dei docenti, designo la S.V. quale tutor dei seguenti docenti: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1) prof. ... ... ... ... ... ... ... ... ... ... ... nato a ... ... ... ... ... ... ... ... ... ... ... il ... ... ... ... ... ... ... assunto a tempo indeterminato ai fini giuridici dal ... ... ... ... ... ed economici dal ... ... ... ... ... per 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 xml:space="preserve">insegnamento di ... ... ... ... ... ... ... ... ... ... ... ... ... (Cl. di </w:t>
      </w:r>
      <w:proofErr w:type="spellStart"/>
      <w:r w:rsidRPr="00DD2CD0">
        <w:rPr>
          <w:rFonts w:ascii="Arial" w:hAnsi="Arial" w:cs="Arial"/>
          <w:kern w:val="0"/>
          <w:sz w:val="16"/>
          <w:szCs w:val="16"/>
        </w:rPr>
        <w:t>conc</w:t>
      </w:r>
      <w:proofErr w:type="spellEnd"/>
      <w:r w:rsidRPr="00DD2CD0">
        <w:rPr>
          <w:rFonts w:ascii="Arial" w:hAnsi="Arial" w:cs="Arial"/>
          <w:kern w:val="0"/>
          <w:sz w:val="16"/>
          <w:szCs w:val="16"/>
        </w:rPr>
        <w:t>. ......... ) per concorso (o ai sensi della legge ... ... ... ... ... ... ... ... ... ...), come da (</w:t>
      </w:r>
      <w:r w:rsidRPr="00DD2CD0">
        <w:rPr>
          <w:rStyle w:val="Rimandonotaapidipagina"/>
          <w:rFonts w:ascii="Arial" w:hAnsi="Arial" w:cs="Arial"/>
          <w:kern w:val="0"/>
          <w:szCs w:val="16"/>
        </w:rPr>
        <w:footnoteReference w:id="1"/>
      </w:r>
      <w:r w:rsidRPr="00DD2CD0">
        <w:rPr>
          <w:rFonts w:ascii="Arial" w:hAnsi="Arial" w:cs="Arial"/>
          <w:kern w:val="0"/>
          <w:sz w:val="16"/>
          <w:szCs w:val="16"/>
        </w:rPr>
        <w:t>) ... ... ... ... ... ... ... ... ... ... ... il quale in questa Scuola/Istituto deve sostenere 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 xml:space="preserve">anno di prova e di formazione secondo quanto previsto dalla legge 13/7/2015 n. 107 e dal Decreto Miur del 27/10/2015 n. 850, impegnandosi nelle seguenti attività didattiche: ... ... ... ... ... ... ... ... .. ... ... ... ... ... ... ... ... ... ... </w:t>
      </w:r>
    </w:p>
    <w:p w:rsidR="00592957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2) prof. ... ... ... ... ... ... ... ... ... ... ... nato a ... ... ... ... ... ... ... ... ... ... ... il ... ... ... ... ... ... ... assunto a tempo indeterminato ai fini giuridici dal ... ... ... ... ... ed economici dal ... ... ... ... ... per 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 xml:space="preserve">insegnamento di ... ... ... ... ... ... ... ... ... ... ... ... ... (Cl. di </w:t>
      </w:r>
      <w:proofErr w:type="spellStart"/>
      <w:r w:rsidRPr="00DD2CD0">
        <w:rPr>
          <w:rFonts w:ascii="Arial" w:hAnsi="Arial" w:cs="Arial"/>
          <w:kern w:val="0"/>
          <w:sz w:val="16"/>
          <w:szCs w:val="16"/>
        </w:rPr>
        <w:t>conc</w:t>
      </w:r>
      <w:proofErr w:type="spellEnd"/>
      <w:r w:rsidRPr="00DD2CD0">
        <w:rPr>
          <w:rFonts w:ascii="Arial" w:hAnsi="Arial" w:cs="Arial"/>
          <w:kern w:val="0"/>
          <w:sz w:val="16"/>
          <w:szCs w:val="16"/>
        </w:rPr>
        <w:t>. ......... ) per concorso (o ai sensi della legge ... ... ... ... ... ... ... ... ... ...), come da (</w:t>
      </w:r>
      <w:r w:rsidRPr="00DD2CD0">
        <w:rPr>
          <w:rFonts w:ascii="Arial" w:hAnsi="Arial" w:cs="Arial"/>
          <w:kern w:val="0"/>
          <w:sz w:val="16"/>
          <w:szCs w:val="16"/>
          <w:vertAlign w:val="superscript"/>
        </w:rPr>
        <w:t>1</w:t>
      </w:r>
      <w:r w:rsidRPr="00DD2CD0">
        <w:rPr>
          <w:rFonts w:ascii="Arial" w:hAnsi="Arial" w:cs="Arial"/>
          <w:kern w:val="0"/>
          <w:sz w:val="16"/>
          <w:szCs w:val="16"/>
        </w:rPr>
        <w:t>) ... ... ... ... ... ... ... ... ... ... ... il quale in questa Scuola/Istituto deve sostenere 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 xml:space="preserve">anno di prova e di formazione secondo quanto previsto dalla legge 13/7/2015 n. 107 e dal Decreto Miur del 27/10/2015 n. 850, impegnandosi nelle seguenti attività didattiche: ... ... ... ... ... ... ... ... .. ... ... ... ... ... ... ... ... ... ... </w:t>
      </w:r>
    </w:p>
    <w:p w:rsidR="00A52B2C" w:rsidRPr="00DD2CD0" w:rsidRDefault="00A52B2C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Ai fini del corretto esercizio dell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incarico ricordo alla S.V. le funzioni di tutor così stabilite dal co. 4, citato art. 12:</w:t>
      </w:r>
    </w:p>
    <w:p w:rsidR="007C3CC6" w:rsidRPr="00DD2CD0" w:rsidRDefault="007C3CC6" w:rsidP="00F17B0A">
      <w:pPr>
        <w:ind w:firstLine="284"/>
        <w:rPr>
          <w:rFonts w:ascii="Arial" w:hAnsi="Arial" w:cs="Arial"/>
          <w:i/>
          <w:kern w:val="0"/>
          <w:sz w:val="16"/>
          <w:szCs w:val="16"/>
        </w:rPr>
      </w:pPr>
      <w:r w:rsidRPr="00DD2CD0">
        <w:rPr>
          <w:rFonts w:ascii="Arial" w:hAnsi="Arial" w:cs="Arial"/>
          <w:i/>
          <w:kern w:val="0"/>
          <w:sz w:val="16"/>
          <w:szCs w:val="16"/>
        </w:rPr>
        <w:t>«4. Il docente tutor accoglie il neo-assunto nella comunità professionale, favorisce la sua partecip</w:t>
      </w:r>
      <w:r w:rsidRPr="00DD2CD0">
        <w:rPr>
          <w:rFonts w:ascii="Arial" w:hAnsi="Arial" w:cs="Arial"/>
          <w:i/>
          <w:kern w:val="0"/>
          <w:sz w:val="16"/>
          <w:szCs w:val="16"/>
        </w:rPr>
        <w:t>a</w:t>
      </w:r>
      <w:r w:rsidRPr="00DD2CD0">
        <w:rPr>
          <w:rFonts w:ascii="Arial" w:hAnsi="Arial" w:cs="Arial"/>
          <w:i/>
          <w:kern w:val="0"/>
          <w:sz w:val="16"/>
          <w:szCs w:val="16"/>
        </w:rPr>
        <w:t>zione ai diversi momenti della vita collegiale della scuola ed esercita ogni utile forma di ascolto, cons</w:t>
      </w:r>
      <w:r w:rsidRPr="00DD2CD0">
        <w:rPr>
          <w:rFonts w:ascii="Arial" w:hAnsi="Arial" w:cs="Arial"/>
          <w:i/>
          <w:kern w:val="0"/>
          <w:sz w:val="16"/>
          <w:szCs w:val="16"/>
        </w:rPr>
        <w:t>u</w:t>
      </w:r>
      <w:r w:rsidRPr="00DD2CD0">
        <w:rPr>
          <w:rFonts w:ascii="Arial" w:hAnsi="Arial" w:cs="Arial"/>
          <w:i/>
          <w:kern w:val="0"/>
          <w:sz w:val="16"/>
          <w:szCs w:val="16"/>
        </w:rPr>
        <w:t>lenza e collaborazione per migliorare la qualità e 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efficacia dell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insegnamento. La funzione di tutor si esplica altresì nella predisposizione di momenti di reciproca osservazione in classe di cui all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articolo 9. La collaborazione può esplicarsi anche nella elaborazione, sperimentazione, validazione di risorse d</w:t>
      </w:r>
      <w:r w:rsidRPr="00DD2CD0">
        <w:rPr>
          <w:rFonts w:ascii="Arial" w:hAnsi="Arial" w:cs="Arial"/>
          <w:i/>
          <w:kern w:val="0"/>
          <w:sz w:val="16"/>
          <w:szCs w:val="16"/>
        </w:rPr>
        <w:t>i</w:t>
      </w:r>
      <w:r w:rsidRPr="00DD2CD0">
        <w:rPr>
          <w:rFonts w:ascii="Arial" w:hAnsi="Arial" w:cs="Arial"/>
          <w:i/>
          <w:kern w:val="0"/>
          <w:sz w:val="16"/>
          <w:szCs w:val="16"/>
        </w:rPr>
        <w:t>dattiche e unità di apprendimento.»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Ella assisterà anche i docenti a lei affidati in tutte le problematiche connesse alla situazione del d</w:t>
      </w:r>
      <w:r w:rsidRPr="00DD2CD0">
        <w:rPr>
          <w:rFonts w:ascii="Arial" w:hAnsi="Arial" w:cs="Arial"/>
          <w:kern w:val="0"/>
          <w:sz w:val="16"/>
          <w:szCs w:val="16"/>
        </w:rPr>
        <w:t>o</w:t>
      </w:r>
      <w:r w:rsidRPr="00DD2CD0">
        <w:rPr>
          <w:rFonts w:ascii="Arial" w:hAnsi="Arial" w:cs="Arial"/>
          <w:kern w:val="0"/>
          <w:sz w:val="16"/>
          <w:szCs w:val="16"/>
        </w:rPr>
        <w:t>cente in prova, tra cui la predisposizione del portfolio professionale, secondo quanto previsto dall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art. 11 del D.M. n. 850/2015.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Il compenso previsto per la funzione è stabilito dal successivo comma 5 nel modo seguente:</w:t>
      </w:r>
    </w:p>
    <w:p w:rsidR="007C3CC6" w:rsidRPr="00DD2CD0" w:rsidRDefault="007C3CC6" w:rsidP="00F17B0A">
      <w:pPr>
        <w:ind w:firstLine="284"/>
        <w:rPr>
          <w:rFonts w:ascii="Arial" w:hAnsi="Arial" w:cs="Arial"/>
          <w:i/>
          <w:kern w:val="0"/>
          <w:sz w:val="16"/>
          <w:szCs w:val="16"/>
        </w:rPr>
      </w:pPr>
      <w:r w:rsidRPr="00DD2CD0">
        <w:rPr>
          <w:rFonts w:ascii="Arial" w:hAnsi="Arial" w:cs="Arial"/>
          <w:i/>
          <w:kern w:val="0"/>
          <w:sz w:val="16"/>
          <w:szCs w:val="16"/>
        </w:rPr>
        <w:t>«5. All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attività del tutor è riconosciuto un compenso economico nell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ambito delle risorse assegnate all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istituzione scolastica per il Miglioramento dell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Offerta formativa; al tutor è riconosciuta, altresì, specif</w:t>
      </w:r>
      <w:r w:rsidRPr="00DD2CD0">
        <w:rPr>
          <w:rFonts w:ascii="Arial" w:hAnsi="Arial" w:cs="Arial"/>
          <w:i/>
          <w:kern w:val="0"/>
          <w:sz w:val="16"/>
          <w:szCs w:val="16"/>
        </w:rPr>
        <w:t>i</w:t>
      </w:r>
      <w:r w:rsidRPr="00DD2CD0">
        <w:rPr>
          <w:rFonts w:ascii="Arial" w:hAnsi="Arial" w:cs="Arial"/>
          <w:i/>
          <w:kern w:val="0"/>
          <w:sz w:val="16"/>
          <w:szCs w:val="16"/>
        </w:rPr>
        <w:t>ca attestazione dell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attività svolta, inserita nel curriculum professionale e che forma parte integrante del fascicolo personale. Il positivo svolgimento dell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attività del tutor può essere valorizzato nell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ambito dei criteri di cui all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articolo 1, comma 127, della Legge.»</w:t>
      </w:r>
    </w:p>
    <w:p w:rsidR="007C3CC6" w:rsidRPr="00DD2CD0" w:rsidRDefault="007C3CC6" w:rsidP="00F17B0A">
      <w:pPr>
        <w:ind w:firstLine="284"/>
        <w:rPr>
          <w:rFonts w:ascii="Arial" w:hAnsi="Arial" w:cs="Arial"/>
          <w:i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A conclusione del presente incarico, per il colloquio di ciascun neo-docente col Comitato per la v</w:t>
      </w:r>
      <w:r w:rsidRPr="00DD2CD0">
        <w:rPr>
          <w:rFonts w:ascii="Arial" w:hAnsi="Arial" w:cs="Arial"/>
          <w:kern w:val="0"/>
          <w:sz w:val="16"/>
          <w:szCs w:val="16"/>
        </w:rPr>
        <w:t>a</w:t>
      </w:r>
      <w:r w:rsidRPr="00DD2CD0">
        <w:rPr>
          <w:rFonts w:ascii="Arial" w:hAnsi="Arial" w:cs="Arial"/>
          <w:kern w:val="0"/>
          <w:sz w:val="16"/>
          <w:szCs w:val="16"/>
        </w:rPr>
        <w:t>lutazione del servizio, la S.V. predisporrà una relazione, secondo quanto previsto dallo stesso D.M. all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 xml:space="preserve">art. 13 </w:t>
      </w:r>
      <w:r w:rsidRPr="00DD2CD0">
        <w:rPr>
          <w:rFonts w:ascii="Arial" w:hAnsi="Arial" w:cs="Arial"/>
          <w:i/>
          <w:kern w:val="0"/>
          <w:sz w:val="16"/>
          <w:szCs w:val="16"/>
        </w:rPr>
        <w:t>(Procedure per la valutazione del periodo di formazione e di prova)</w:t>
      </w:r>
      <w:r w:rsidRPr="00DD2CD0">
        <w:rPr>
          <w:rFonts w:ascii="Arial" w:hAnsi="Arial" w:cs="Arial"/>
          <w:kern w:val="0"/>
          <w:sz w:val="16"/>
          <w:szCs w:val="16"/>
        </w:rPr>
        <w:t xml:space="preserve"> il quale al comma 3, stab</w:t>
      </w:r>
      <w:r w:rsidRPr="00DD2CD0">
        <w:rPr>
          <w:rFonts w:ascii="Arial" w:hAnsi="Arial" w:cs="Arial"/>
          <w:kern w:val="0"/>
          <w:sz w:val="16"/>
          <w:szCs w:val="16"/>
        </w:rPr>
        <w:t>i</w:t>
      </w:r>
      <w:r w:rsidRPr="00DD2CD0">
        <w:rPr>
          <w:rFonts w:ascii="Arial" w:hAnsi="Arial" w:cs="Arial"/>
          <w:kern w:val="0"/>
          <w:sz w:val="16"/>
          <w:szCs w:val="16"/>
        </w:rPr>
        <w:t xml:space="preserve">lisce: </w:t>
      </w:r>
      <w:r w:rsidRPr="00DD2CD0">
        <w:rPr>
          <w:rFonts w:ascii="Arial" w:hAnsi="Arial" w:cs="Arial"/>
          <w:i/>
          <w:kern w:val="0"/>
          <w:sz w:val="16"/>
          <w:szCs w:val="16"/>
        </w:rPr>
        <w:t>«</w:t>
      </w:r>
      <w:r w:rsidRPr="00DD2CD0">
        <w:rPr>
          <w:rFonts w:ascii="Arial" w:hAnsi="Arial" w:cs="Arial"/>
          <w:kern w:val="0"/>
          <w:sz w:val="16"/>
          <w:szCs w:val="16"/>
        </w:rPr>
        <w:t xml:space="preserve"> </w:t>
      </w:r>
      <w:r w:rsidRPr="00DD2CD0">
        <w:rPr>
          <w:rFonts w:ascii="Arial" w:hAnsi="Arial" w:cs="Arial"/>
          <w:i/>
          <w:kern w:val="0"/>
          <w:sz w:val="16"/>
          <w:szCs w:val="16"/>
        </w:rPr>
        <w:t>Il docente tutor presenta le risultanze emergenti dall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istruttoria compiuta in merito alle attività formative predisposte ed alle esperienze di insegnamento e partecipazione alla vita della scuola del docente neo-assunto.».</w:t>
      </w:r>
    </w:p>
    <w:p w:rsidR="007C3CC6" w:rsidRPr="00DD2CD0" w:rsidRDefault="007C3CC6" w:rsidP="00F17B0A">
      <w:pPr>
        <w:tabs>
          <w:tab w:val="left" w:pos="6379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Il Dirigente Scolastico</w:t>
      </w:r>
    </w:p>
    <w:p w:rsidR="007C3CC6" w:rsidRPr="00DD2CD0" w:rsidRDefault="007C3CC6" w:rsidP="00F17B0A">
      <w:pPr>
        <w:tabs>
          <w:tab w:val="left" w:pos="6379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.....................................</w:t>
      </w:r>
    </w:p>
    <w:p w:rsidR="007C3CC6" w:rsidRPr="00DD2CD0" w:rsidRDefault="007C3CC6" w:rsidP="00F17B0A">
      <w:pPr>
        <w:tabs>
          <w:tab w:val="left" w:pos="6379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</w:p>
    <w:p w:rsidR="00592957" w:rsidRPr="00DD2CD0" w:rsidRDefault="00592957" w:rsidP="00F17B0A">
      <w:pPr>
        <w:tabs>
          <w:tab w:val="left" w:pos="6379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F17B0A">
      <w:pPr>
        <w:tabs>
          <w:tab w:val="left" w:pos="5812"/>
        </w:tabs>
        <w:ind w:firstLine="284"/>
        <w:jc w:val="right"/>
        <w:rPr>
          <w:rFonts w:ascii="Arial" w:hAnsi="Arial" w:cs="Arial"/>
          <w:i/>
          <w:kern w:val="0"/>
          <w:sz w:val="16"/>
          <w:szCs w:val="16"/>
        </w:rPr>
      </w:pPr>
      <w:r w:rsidRPr="00DD2CD0">
        <w:rPr>
          <w:rFonts w:ascii="Arial" w:hAnsi="Arial" w:cs="Arial"/>
          <w:i/>
          <w:kern w:val="0"/>
          <w:sz w:val="16"/>
          <w:szCs w:val="16"/>
        </w:rPr>
        <w:t>Data e firma del tutor per accettazione</w:t>
      </w:r>
    </w:p>
    <w:p w:rsidR="00592957" w:rsidRPr="00971757" w:rsidRDefault="007C3CC6" w:rsidP="00F17B0A">
      <w:pPr>
        <w:tabs>
          <w:tab w:val="left" w:pos="5812"/>
        </w:tabs>
        <w:ind w:firstLine="284"/>
        <w:jc w:val="right"/>
        <w:rPr>
          <w:rStyle w:val="Corsivo"/>
          <w:b/>
          <w:i w:val="0"/>
          <w:smallCaps/>
          <w:kern w:val="0"/>
          <w:szCs w:val="20"/>
        </w:rPr>
      </w:pPr>
      <w:r w:rsidRPr="00DD2CD0">
        <w:rPr>
          <w:rFonts w:ascii="Arial" w:hAnsi="Arial" w:cs="Arial"/>
          <w:kern w:val="0"/>
          <w:sz w:val="16"/>
          <w:szCs w:val="16"/>
        </w:rPr>
        <w:t>................................................................</w:t>
      </w:r>
    </w:p>
    <w:sectPr w:rsidR="00592957" w:rsidRPr="00971757" w:rsidSect="00F077A8">
      <w:footnotePr>
        <w:numRestart w:val="eachPage"/>
      </w:footnotePr>
      <w:pgSz w:w="10206" w:h="14175" w:code="178"/>
      <w:pgMar w:top="1531" w:right="1418" w:bottom="1418" w:left="1418" w:header="737" w:footer="907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B2" w:rsidRDefault="002C6EB2">
      <w:r>
        <w:separator/>
      </w:r>
    </w:p>
  </w:endnote>
  <w:endnote w:type="continuationSeparator" w:id="0">
    <w:p w:rsidR="002C6EB2" w:rsidRDefault="002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B2" w:rsidRDefault="002C6EB2">
      <w:r>
        <w:separator/>
      </w:r>
    </w:p>
  </w:footnote>
  <w:footnote w:type="continuationSeparator" w:id="0">
    <w:p w:rsidR="002C6EB2" w:rsidRDefault="002C6EB2">
      <w:r>
        <w:continuationSeparator/>
      </w:r>
    </w:p>
  </w:footnote>
  <w:footnote w:id="1">
    <w:p w:rsidR="008153E4" w:rsidRPr="00F17B0A" w:rsidRDefault="008153E4" w:rsidP="00F17B0A">
      <w:pPr>
        <w:pStyle w:val="Testonotaapidipagina"/>
        <w:spacing w:line="240" w:lineRule="auto"/>
        <w:ind w:firstLine="284"/>
        <w:rPr>
          <w:rFonts w:ascii="Arial" w:hAnsi="Arial" w:cs="Arial"/>
          <w:sz w:val="14"/>
          <w:szCs w:val="14"/>
        </w:rPr>
      </w:pPr>
      <w:r w:rsidRPr="00F17B0A">
        <w:rPr>
          <w:rStyle w:val="Rimandonotaapidipagina"/>
          <w:rFonts w:ascii="Arial" w:hAnsi="Arial" w:cs="Arial"/>
          <w:sz w:val="14"/>
          <w:szCs w:val="14"/>
        </w:rPr>
        <w:footnoteRef/>
      </w:r>
      <w:r w:rsidRPr="00F17B0A">
        <w:rPr>
          <w:rFonts w:ascii="Arial" w:hAnsi="Arial" w:cs="Arial"/>
          <w:sz w:val="14"/>
          <w:szCs w:val="14"/>
        </w:rPr>
        <w:t xml:space="preserve"> Indicare l'atto formale con cui è stata disposta l'assunzione: Contratto individuale di lavoro, Nota dell'Amministr</w:t>
      </w:r>
      <w:r w:rsidRPr="00F17B0A">
        <w:rPr>
          <w:rFonts w:ascii="Arial" w:hAnsi="Arial" w:cs="Arial"/>
          <w:sz w:val="14"/>
          <w:szCs w:val="14"/>
        </w:rPr>
        <w:t>a</w:t>
      </w:r>
      <w:r w:rsidRPr="00F17B0A">
        <w:rPr>
          <w:rFonts w:ascii="Arial" w:hAnsi="Arial" w:cs="Arial"/>
          <w:sz w:val="14"/>
          <w:szCs w:val="14"/>
        </w:rPr>
        <w:t>zione ecc.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  <w:caps w:val="0"/>
        <w:smallCaps w:val="0"/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0"/>
    <w:lvl w:ilvl="0">
      <w:start w:val="1"/>
      <w:numFmt w:val="bullet"/>
      <w:lvlText w:val=""/>
      <w:lvlJc w:val="left"/>
      <w:pPr>
        <w:tabs>
          <w:tab w:val="num" w:pos="0"/>
        </w:tabs>
        <w:ind w:left="988" w:hanging="420"/>
      </w:pPr>
      <w:rPr>
        <w:rFonts w:ascii="Symbol" w:hAnsi="Symbol"/>
        <w:caps w:val="0"/>
        <w:smallCaps w:val="0"/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attachedTemplate r:id="rId1"/>
  <w:defaultTabStop w:val="709"/>
  <w:autoHyphenation/>
  <w:hyphenationZone w:val="284"/>
  <w:drawingGridHorizontalSpacing w:val="18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C6"/>
    <w:rsid w:val="00014879"/>
    <w:rsid w:val="00022747"/>
    <w:rsid w:val="00025934"/>
    <w:rsid w:val="0007483D"/>
    <w:rsid w:val="00080350"/>
    <w:rsid w:val="00086056"/>
    <w:rsid w:val="00092A12"/>
    <w:rsid w:val="000D01CC"/>
    <w:rsid w:val="000D37C2"/>
    <w:rsid w:val="000E3330"/>
    <w:rsid w:val="00111807"/>
    <w:rsid w:val="00130ABC"/>
    <w:rsid w:val="00137F40"/>
    <w:rsid w:val="001612E1"/>
    <w:rsid w:val="001D4344"/>
    <w:rsid w:val="00233812"/>
    <w:rsid w:val="0024539C"/>
    <w:rsid w:val="002566B6"/>
    <w:rsid w:val="00294D72"/>
    <w:rsid w:val="002C6EB2"/>
    <w:rsid w:val="002D66FD"/>
    <w:rsid w:val="00312FBD"/>
    <w:rsid w:val="00356662"/>
    <w:rsid w:val="00376CA0"/>
    <w:rsid w:val="003E77D9"/>
    <w:rsid w:val="0043077A"/>
    <w:rsid w:val="00492F8C"/>
    <w:rsid w:val="004940EA"/>
    <w:rsid w:val="004A30EB"/>
    <w:rsid w:val="004A74C9"/>
    <w:rsid w:val="004C0D3D"/>
    <w:rsid w:val="0050392B"/>
    <w:rsid w:val="00517616"/>
    <w:rsid w:val="00520612"/>
    <w:rsid w:val="00525B6B"/>
    <w:rsid w:val="00535B15"/>
    <w:rsid w:val="00537718"/>
    <w:rsid w:val="00592957"/>
    <w:rsid w:val="005968DC"/>
    <w:rsid w:val="005D32A7"/>
    <w:rsid w:val="005D767C"/>
    <w:rsid w:val="005E0782"/>
    <w:rsid w:val="005E0A0E"/>
    <w:rsid w:val="005E4F91"/>
    <w:rsid w:val="005E6ED5"/>
    <w:rsid w:val="00601FC4"/>
    <w:rsid w:val="00682E4C"/>
    <w:rsid w:val="00683D9C"/>
    <w:rsid w:val="0069089D"/>
    <w:rsid w:val="006B1699"/>
    <w:rsid w:val="006B5A99"/>
    <w:rsid w:val="006D49BE"/>
    <w:rsid w:val="006E350F"/>
    <w:rsid w:val="006E7087"/>
    <w:rsid w:val="006F4505"/>
    <w:rsid w:val="00716048"/>
    <w:rsid w:val="00737909"/>
    <w:rsid w:val="007714C9"/>
    <w:rsid w:val="0078181A"/>
    <w:rsid w:val="007A3367"/>
    <w:rsid w:val="007C3CC6"/>
    <w:rsid w:val="007E3915"/>
    <w:rsid w:val="007E5E0E"/>
    <w:rsid w:val="007F5AD1"/>
    <w:rsid w:val="007F5EB2"/>
    <w:rsid w:val="008153E4"/>
    <w:rsid w:val="0085176E"/>
    <w:rsid w:val="00885F9B"/>
    <w:rsid w:val="008C0CB6"/>
    <w:rsid w:val="008D441A"/>
    <w:rsid w:val="008D4CB5"/>
    <w:rsid w:val="008E0E8D"/>
    <w:rsid w:val="008E466A"/>
    <w:rsid w:val="00971757"/>
    <w:rsid w:val="00980BA2"/>
    <w:rsid w:val="00983890"/>
    <w:rsid w:val="009C4C84"/>
    <w:rsid w:val="00A44236"/>
    <w:rsid w:val="00A47D34"/>
    <w:rsid w:val="00A52B2C"/>
    <w:rsid w:val="00A54048"/>
    <w:rsid w:val="00A62FF6"/>
    <w:rsid w:val="00AB71C9"/>
    <w:rsid w:val="00AD13E5"/>
    <w:rsid w:val="00AD1D38"/>
    <w:rsid w:val="00B52538"/>
    <w:rsid w:val="00B56105"/>
    <w:rsid w:val="00B62AAE"/>
    <w:rsid w:val="00B641A4"/>
    <w:rsid w:val="00B747E0"/>
    <w:rsid w:val="00B77A28"/>
    <w:rsid w:val="00B96A9C"/>
    <w:rsid w:val="00BB4F2F"/>
    <w:rsid w:val="00BE45A7"/>
    <w:rsid w:val="00C16E47"/>
    <w:rsid w:val="00C17AD5"/>
    <w:rsid w:val="00D201C3"/>
    <w:rsid w:val="00D60DD0"/>
    <w:rsid w:val="00D75592"/>
    <w:rsid w:val="00DB0532"/>
    <w:rsid w:val="00DB2714"/>
    <w:rsid w:val="00DD2CD0"/>
    <w:rsid w:val="00DF7595"/>
    <w:rsid w:val="00E4142D"/>
    <w:rsid w:val="00E50648"/>
    <w:rsid w:val="00E80129"/>
    <w:rsid w:val="00EB7529"/>
    <w:rsid w:val="00ED2918"/>
    <w:rsid w:val="00F077A8"/>
    <w:rsid w:val="00F17B0A"/>
    <w:rsid w:val="00F22A0D"/>
    <w:rsid w:val="00F27B2D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C6"/>
    <w:pPr>
      <w:jc w:val="both"/>
    </w:pPr>
    <w:rPr>
      <w:kern w:val="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sp">
    <w:name w:val="nds p"/>
    <w:basedOn w:val="Normale"/>
    <w:pPr>
      <w:spacing w:line="220" w:lineRule="exact"/>
      <w:ind w:firstLine="284"/>
    </w:pPr>
    <w:rPr>
      <w:color w:val="000000"/>
    </w:rPr>
  </w:style>
  <w:style w:type="paragraph" w:customStyle="1" w:styleId="ndstit">
    <w:name w:val="nds tit"/>
    <w:basedOn w:val="ndsp"/>
    <w:next w:val="ndsp"/>
    <w:pPr>
      <w:ind w:firstLine="0"/>
      <w:jc w:val="center"/>
    </w:pPr>
    <w:rPr>
      <w:b/>
      <w:bCs/>
      <w:caps/>
      <w:sz w:val="18"/>
    </w:rPr>
  </w:style>
  <w:style w:type="paragraph" w:customStyle="1" w:styleId="ndsart">
    <w:name w:val="nds art"/>
    <w:basedOn w:val="ndsp"/>
    <w:next w:val="ndsp"/>
    <w:pPr>
      <w:keepNext/>
      <w:ind w:firstLine="0"/>
      <w:jc w:val="center"/>
    </w:pPr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7C3CC6"/>
    <w:pPr>
      <w:suppressLineNumbers/>
      <w:spacing w:line="200" w:lineRule="exact"/>
      <w:ind w:firstLine="300"/>
    </w:pPr>
    <w:rPr>
      <w:rFonts w:eastAsia="Lucida Sans Unicode"/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3CC6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7C3CC6"/>
    <w:rPr>
      <w:sz w:val="16"/>
      <w:vertAlign w:val="superscript"/>
    </w:rPr>
  </w:style>
  <w:style w:type="table" w:styleId="Grigliatabella">
    <w:name w:val="Table Grid"/>
    <w:basedOn w:val="Tabellanormale"/>
    <w:rsid w:val="007C3C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CentratoGrassetto">
    <w:name w:val="Maiuscoletto Centrato Grassetto"/>
    <w:basedOn w:val="Normale"/>
    <w:autoRedefine/>
    <w:rsid w:val="00B96A9C"/>
    <w:pPr>
      <w:jc w:val="center"/>
    </w:pPr>
    <w:rPr>
      <w:bCs/>
      <w:smallCaps/>
      <w:kern w:val="20"/>
      <w:szCs w:val="20"/>
    </w:rPr>
  </w:style>
  <w:style w:type="paragraph" w:customStyle="1" w:styleId="Paragrafoelenco1">
    <w:name w:val="Paragrafo elenco1"/>
    <w:basedOn w:val="Normale"/>
    <w:rsid w:val="007C3CC6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Corsivo">
    <w:name w:val="Corsivo"/>
    <w:rsid w:val="007C3CC6"/>
    <w:rPr>
      <w:i/>
    </w:rPr>
  </w:style>
  <w:style w:type="character" w:customStyle="1" w:styleId="Rimandonotaapidipagina1">
    <w:name w:val="Rimando nota a piè di pagina1"/>
    <w:rsid w:val="007C3CC6"/>
    <w:rPr>
      <w:sz w:val="16"/>
      <w:vertAlign w:val="superscript"/>
    </w:rPr>
  </w:style>
  <w:style w:type="character" w:customStyle="1" w:styleId="Caratterenotaapidipagina">
    <w:name w:val="Carattere nota a piè di pagina"/>
    <w:rsid w:val="007C3CC6"/>
  </w:style>
  <w:style w:type="paragraph" w:customStyle="1" w:styleId="Testonotaapidipagina1">
    <w:name w:val="Testo nota a piè di pagina1"/>
    <w:basedOn w:val="Normale"/>
    <w:rsid w:val="007C3CC6"/>
    <w:rPr>
      <w:rFonts w:ascii="Times" w:hAnsi="Times"/>
      <w:sz w:val="16"/>
      <w:szCs w:val="20"/>
    </w:rPr>
  </w:style>
  <w:style w:type="paragraph" w:customStyle="1" w:styleId="Paragrafoelenco2">
    <w:name w:val="Paragrafo elenco2"/>
    <w:basedOn w:val="Normale"/>
    <w:rsid w:val="007C3CC6"/>
    <w:pPr>
      <w:ind w:left="720"/>
      <w:contextualSpacing/>
      <w:jc w:val="left"/>
    </w:pPr>
    <w:rPr>
      <w:rFonts w:eastAsia="Calibri"/>
      <w:sz w:val="24"/>
    </w:rPr>
  </w:style>
  <w:style w:type="paragraph" w:customStyle="1" w:styleId="NormaleWeb1">
    <w:name w:val="Normale (Web)1"/>
    <w:basedOn w:val="Normale"/>
    <w:rsid w:val="007C3CC6"/>
    <w:pPr>
      <w:suppressAutoHyphens/>
      <w:spacing w:before="280" w:after="280"/>
      <w:jc w:val="left"/>
    </w:pPr>
    <w:rPr>
      <w:rFonts w:ascii="Verdana" w:hAnsi="Verdana" w:cs="Verdana"/>
      <w:color w:val="284D6D"/>
      <w:sz w:val="17"/>
      <w:szCs w:val="1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C6"/>
    <w:pPr>
      <w:jc w:val="both"/>
    </w:pPr>
    <w:rPr>
      <w:kern w:val="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sp">
    <w:name w:val="nds p"/>
    <w:basedOn w:val="Normale"/>
    <w:pPr>
      <w:spacing w:line="220" w:lineRule="exact"/>
      <w:ind w:firstLine="284"/>
    </w:pPr>
    <w:rPr>
      <w:color w:val="000000"/>
    </w:rPr>
  </w:style>
  <w:style w:type="paragraph" w:customStyle="1" w:styleId="ndstit">
    <w:name w:val="nds tit"/>
    <w:basedOn w:val="ndsp"/>
    <w:next w:val="ndsp"/>
    <w:pPr>
      <w:ind w:firstLine="0"/>
      <w:jc w:val="center"/>
    </w:pPr>
    <w:rPr>
      <w:b/>
      <w:bCs/>
      <w:caps/>
      <w:sz w:val="18"/>
    </w:rPr>
  </w:style>
  <w:style w:type="paragraph" w:customStyle="1" w:styleId="ndsart">
    <w:name w:val="nds art"/>
    <w:basedOn w:val="ndsp"/>
    <w:next w:val="ndsp"/>
    <w:pPr>
      <w:keepNext/>
      <w:ind w:firstLine="0"/>
      <w:jc w:val="center"/>
    </w:pPr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7C3CC6"/>
    <w:pPr>
      <w:suppressLineNumbers/>
      <w:spacing w:line="200" w:lineRule="exact"/>
      <w:ind w:firstLine="300"/>
    </w:pPr>
    <w:rPr>
      <w:rFonts w:eastAsia="Lucida Sans Unicode"/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3CC6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7C3CC6"/>
    <w:rPr>
      <w:sz w:val="16"/>
      <w:vertAlign w:val="superscript"/>
    </w:rPr>
  </w:style>
  <w:style w:type="table" w:styleId="Grigliatabella">
    <w:name w:val="Table Grid"/>
    <w:basedOn w:val="Tabellanormale"/>
    <w:rsid w:val="007C3C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CentratoGrassetto">
    <w:name w:val="Maiuscoletto Centrato Grassetto"/>
    <w:basedOn w:val="Normale"/>
    <w:autoRedefine/>
    <w:rsid w:val="00B96A9C"/>
    <w:pPr>
      <w:jc w:val="center"/>
    </w:pPr>
    <w:rPr>
      <w:bCs/>
      <w:smallCaps/>
      <w:kern w:val="20"/>
      <w:szCs w:val="20"/>
    </w:rPr>
  </w:style>
  <w:style w:type="paragraph" w:customStyle="1" w:styleId="Paragrafoelenco1">
    <w:name w:val="Paragrafo elenco1"/>
    <w:basedOn w:val="Normale"/>
    <w:rsid w:val="007C3CC6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Corsivo">
    <w:name w:val="Corsivo"/>
    <w:rsid w:val="007C3CC6"/>
    <w:rPr>
      <w:i/>
    </w:rPr>
  </w:style>
  <w:style w:type="character" w:customStyle="1" w:styleId="Rimandonotaapidipagina1">
    <w:name w:val="Rimando nota a piè di pagina1"/>
    <w:rsid w:val="007C3CC6"/>
    <w:rPr>
      <w:sz w:val="16"/>
      <w:vertAlign w:val="superscript"/>
    </w:rPr>
  </w:style>
  <w:style w:type="character" w:customStyle="1" w:styleId="Caratterenotaapidipagina">
    <w:name w:val="Carattere nota a piè di pagina"/>
    <w:rsid w:val="007C3CC6"/>
  </w:style>
  <w:style w:type="paragraph" w:customStyle="1" w:styleId="Testonotaapidipagina1">
    <w:name w:val="Testo nota a piè di pagina1"/>
    <w:basedOn w:val="Normale"/>
    <w:rsid w:val="007C3CC6"/>
    <w:rPr>
      <w:rFonts w:ascii="Times" w:hAnsi="Times"/>
      <w:sz w:val="16"/>
      <w:szCs w:val="20"/>
    </w:rPr>
  </w:style>
  <w:style w:type="paragraph" w:customStyle="1" w:styleId="Paragrafoelenco2">
    <w:name w:val="Paragrafo elenco2"/>
    <w:basedOn w:val="Normale"/>
    <w:rsid w:val="007C3CC6"/>
    <w:pPr>
      <w:ind w:left="720"/>
      <w:contextualSpacing/>
      <w:jc w:val="left"/>
    </w:pPr>
    <w:rPr>
      <w:rFonts w:eastAsia="Calibri"/>
      <w:sz w:val="24"/>
    </w:rPr>
  </w:style>
  <w:style w:type="paragraph" w:customStyle="1" w:styleId="NormaleWeb1">
    <w:name w:val="Normale (Web)1"/>
    <w:basedOn w:val="Normale"/>
    <w:rsid w:val="007C3CC6"/>
    <w:pPr>
      <w:suppressAutoHyphens/>
      <w:spacing w:before="280" w:after="280"/>
      <w:jc w:val="left"/>
    </w:pPr>
    <w:rPr>
      <w:rFonts w:ascii="Verdana" w:hAnsi="Verdana" w:cs="Verdana"/>
      <w:color w:val="284D6D"/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\impagina\_template\n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38D3-1043-4463-BAC5-2A97AB76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nds.dotx</Template>
  <TotalTime>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2016-04-19T12:37:00Z</cp:lastPrinted>
  <dcterms:created xsi:type="dcterms:W3CDTF">2016-05-09T08:11:00Z</dcterms:created>
  <dcterms:modified xsi:type="dcterms:W3CDTF">2016-05-09T08:11:00Z</dcterms:modified>
</cp:coreProperties>
</file>